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420" w:firstLineChars="0"/>
        <w:rPr>
          <w:rFonts w:hint="default"/>
          <w:lang w:val="en-US" w:eastAsia="zh-CN"/>
        </w:rPr>
      </w:pPr>
    </w:p>
    <w:p>
      <w:pPr>
        <w:pStyle w:val="4"/>
        <w:bidi w:val="0"/>
        <w:jc w:val="center"/>
        <w:rPr>
          <w:rStyle w:val="13"/>
          <w:rFonts w:hint="eastAsia" w:cstheme="minorBidi"/>
          <w:b/>
          <w:kern w:val="44"/>
          <w:szCs w:val="22"/>
          <w:lang w:val="en-US" w:eastAsia="zh-CN" w:bidi="ar-SA"/>
        </w:rPr>
      </w:pPr>
      <w:r>
        <w:rPr>
          <w:rStyle w:val="13"/>
          <w:rFonts w:hint="default" w:cstheme="minorBidi"/>
          <w:b/>
          <w:kern w:val="44"/>
          <w:szCs w:val="22"/>
          <w:lang w:val="en-US" w:eastAsia="zh-CN" w:bidi="ar-SA"/>
        </w:rPr>
        <w:t>小米有品开放接口</w:t>
      </w:r>
      <w:r>
        <w:rPr>
          <w:rStyle w:val="13"/>
          <w:rFonts w:hint="eastAsia" w:cstheme="minorBidi"/>
          <w:b/>
          <w:kern w:val="44"/>
          <w:szCs w:val="22"/>
          <w:lang w:val="en-US" w:eastAsia="zh-CN" w:bidi="ar-SA"/>
        </w:rPr>
        <w:t>（O</w:t>
      </w:r>
      <w:r>
        <w:rPr>
          <w:rStyle w:val="13"/>
          <w:rFonts w:hint="default" w:cstheme="minorBidi"/>
          <w:b/>
          <w:kern w:val="44"/>
          <w:szCs w:val="22"/>
          <w:lang w:val="en-US" w:eastAsia="zh-CN" w:bidi="ar-SA"/>
        </w:rPr>
        <w:t>penapi</w:t>
      </w:r>
      <w:r>
        <w:rPr>
          <w:rStyle w:val="13"/>
          <w:rFonts w:hint="eastAsia" w:cstheme="minorBidi"/>
          <w:b/>
          <w:kern w:val="44"/>
          <w:szCs w:val="22"/>
          <w:lang w:val="en-US" w:eastAsia="zh-CN" w:bidi="ar-SA"/>
        </w:rPr>
        <w:t>）商家对接流程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</w:rPr>
      </w:pPr>
      <w:r>
        <w:rPr>
          <w:rFonts w:hint="default"/>
        </w:rPr>
        <w:t>查看 </w:t>
      </w:r>
      <w:r>
        <w:rPr>
          <w:rStyle w:val="12"/>
          <w:rFonts w:hint="default"/>
        </w:rPr>
        <w:fldChar w:fldCharType="begin"/>
      </w:r>
      <w:r>
        <w:rPr>
          <w:rStyle w:val="12"/>
          <w:rFonts w:hint="default"/>
        </w:rPr>
        <w:instrText xml:space="preserve"> HYPERLINK "https://shop.xiaomiyoupin.com/openapi/doc/" </w:instrText>
      </w:r>
      <w:r>
        <w:rPr>
          <w:rStyle w:val="12"/>
          <w:rFonts w:hint="default"/>
        </w:rPr>
        <w:fldChar w:fldCharType="separate"/>
      </w:r>
      <w:r>
        <w:rPr>
          <w:rStyle w:val="12"/>
          <w:rFonts w:hint="default"/>
        </w:rPr>
        <w:t>小米有品开放接口(openapi)文档</w:t>
      </w:r>
      <w:r>
        <w:rPr>
          <w:rStyle w:val="12"/>
          <w:rFonts w:hint="default"/>
        </w:rPr>
        <w:fldChar w:fldCharType="end"/>
      </w:r>
      <w:r>
        <w:rPr>
          <w:rFonts w:hint="eastAsia"/>
          <w:lang w:eastAsia="zh-CN"/>
        </w:rPr>
        <w:t>；</w:t>
      </w:r>
    </w:p>
    <w:p>
      <w:pPr>
        <w:numPr>
          <w:numId w:val="0"/>
        </w:numPr>
        <w:rPr>
          <w:rFonts w:hint="default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请使用 商家主账号 登录 </w:t>
      </w:r>
      <w:r>
        <w:rPr>
          <w:rStyle w:val="12"/>
          <w:rFonts w:hint="default"/>
        </w:rPr>
        <w:fldChar w:fldCharType="begin"/>
      </w:r>
      <w:r>
        <w:rPr>
          <w:rStyle w:val="12"/>
          <w:rFonts w:hint="default"/>
        </w:rPr>
        <w:instrText xml:space="preserve"> HYPERLINK "https://shop.xiaomiyoupin.com/openapi?function_id=6001" </w:instrText>
      </w:r>
      <w:r>
        <w:rPr>
          <w:rStyle w:val="12"/>
          <w:rFonts w:hint="default"/>
        </w:rPr>
        <w:fldChar w:fldCharType="separate"/>
      </w:r>
      <w:r>
        <w:rPr>
          <w:rStyle w:val="12"/>
          <w:rFonts w:hint="default"/>
        </w:rPr>
        <w:t>有品商家工作台</w:t>
      </w:r>
      <w:r>
        <w:rPr>
          <w:rStyle w:val="12"/>
          <w:rFonts w:hint="default"/>
        </w:rPr>
        <w:fldChar w:fldCharType="end"/>
      </w:r>
      <w:r>
        <w:rPr>
          <w:rFonts w:hint="default"/>
        </w:rPr>
        <w:t> 操作生成线上密钥。新生成的密钥为 </w:t>
      </w:r>
      <w:r>
        <w:rPr>
          <w:rFonts w:hint="default"/>
          <w:b/>
          <w:bCs/>
        </w:rPr>
        <w:t>未生效</w:t>
      </w:r>
      <w:r>
        <w:rPr>
          <w:rFonts w:hint="default"/>
        </w:rPr>
        <w:t> 状态；</w:t>
      </w:r>
    </w:p>
    <w:p>
      <w:pPr>
        <w:numPr>
          <w:numId w:val="0"/>
        </w:numPr>
        <w:ind w:leftChars="0"/>
        <w:rPr>
          <w:rFonts w:hint="default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商家下载并填写</w:t>
      </w:r>
      <w:r>
        <w:rPr>
          <w:rStyle w:val="12"/>
          <w:rFonts w:hint="default"/>
        </w:rPr>
        <w:fldChar w:fldCharType="begin"/>
      </w:r>
      <w:r>
        <w:rPr>
          <w:rStyle w:val="12"/>
          <w:rFonts w:hint="default"/>
        </w:rPr>
        <w:instrText xml:space="preserve"> HYPERLINK "https://shop.xiaomiyoupin.com/openapi/doc/attachment/%E5%B0%8F%E7%B1%B3%E6%9C%89%E5%93%81%E7%B3%BB%E7%BB%9F%E6%8E%A5%E5%85%A5%E9%9C%80%E6%B1%82%E8%B0%83%E7%A0%94%E8%A1%A8.docx" </w:instrText>
      </w:r>
      <w:r>
        <w:rPr>
          <w:rStyle w:val="12"/>
          <w:rFonts w:hint="default"/>
        </w:rPr>
        <w:fldChar w:fldCharType="separate"/>
      </w:r>
      <w:r>
        <w:rPr>
          <w:rStyle w:val="12"/>
          <w:rFonts w:hint="default"/>
        </w:rPr>
        <w:t>《小米有品系统接入需求调研表》</w:t>
      </w:r>
      <w:r>
        <w:rPr>
          <w:rStyle w:val="12"/>
          <w:rFonts w:hint="default"/>
        </w:rPr>
        <w:fldChar w:fldCharType="end"/>
      </w:r>
      <w:r>
        <w:rPr>
          <w:rFonts w:hint="default"/>
        </w:rPr>
        <w:t xml:space="preserve">，邮件至开放接口审核组（工作日24小时内审核）: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"mailto:youpin-openapi@xiaomi.com。" </w:instrText>
      </w:r>
      <w:r>
        <w:rPr>
          <w:rFonts w:hint="default"/>
        </w:rPr>
        <w:fldChar w:fldCharType="separate"/>
      </w:r>
      <w:r>
        <w:rPr>
          <w:rStyle w:val="12"/>
          <w:rFonts w:hint="default"/>
        </w:rPr>
        <w:t>youpin-openapi@xiaomi.com</w:t>
      </w:r>
      <w:r>
        <w:rPr>
          <w:rFonts w:hint="default"/>
        </w:rPr>
        <w:fldChar w:fldCharType="end"/>
      </w:r>
      <w:r>
        <w:rPr>
          <w:rFonts w:hint="eastAsia"/>
          <w:lang w:eastAsia="zh-CN"/>
        </w:rPr>
        <w:t>；</w:t>
      </w:r>
    </w:p>
    <w:p>
      <w:pPr>
        <w:numPr>
          <w:numId w:val="0"/>
        </w:numPr>
        <w:ind w:leftChars="0"/>
        <w:rPr>
          <w:rFonts w:hint="default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对接申请审核通过后，线上密钥会置为 </w:t>
      </w:r>
      <w:r>
        <w:rPr>
          <w:rFonts w:hint="default"/>
          <w:b/>
          <w:bCs/>
        </w:rPr>
        <w:t>已生效</w:t>
      </w:r>
      <w:r>
        <w:rPr>
          <w:rFonts w:hint="default"/>
        </w:rPr>
        <w:t> 状态。此时该密钥可供线上环境使用，请务必保证密钥信息安全，不泄露给他人；</w:t>
      </w:r>
    </w:p>
    <w:p>
      <w:pPr>
        <w:numPr>
          <w:numId w:val="0"/>
        </w:numPr>
        <w:ind w:leftChars="0"/>
        <w:rPr>
          <w:rFonts w:hint="default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</w:rPr>
        <w:t>开发联调:</w:t>
      </w:r>
    </w:p>
    <w:p>
      <w:pPr>
        <w:numPr>
          <w:ilvl w:val="1"/>
          <w:numId w:val="1"/>
        </w:numPr>
        <w:ind w:left="0" w:leftChars="0" w:firstLine="480" w:firstLineChars="200"/>
      </w:pPr>
      <w:r>
        <w:rPr>
          <w:rFonts w:hint="default"/>
        </w:rPr>
        <w:t>自研ERP对接</w:t>
      </w:r>
      <w:r>
        <w:rPr>
          <w:rFonts w:hint="eastAsia"/>
          <w:lang w:eastAsia="zh-CN"/>
        </w:rPr>
        <w:t>：</w:t>
      </w:r>
    </w:p>
    <w:p>
      <w:pPr>
        <w:numPr>
          <w:ilvl w:val="2"/>
          <w:numId w:val="1"/>
        </w:numPr>
        <w:ind w:left="0" w:leftChars="0" w:firstLine="720" w:firstLineChars="300"/>
      </w:pPr>
      <w:r>
        <w:rPr>
          <w:rFonts w:hint="default"/>
        </w:rPr>
        <w:t>自研ERP在测试环境进行对接开发、联调（线上密钥不能在测试环境使用，测试环境密钥邮件联系开放接口审核组 youpin-openapi@xiaomi.com 获取）；</w:t>
      </w:r>
    </w:p>
    <w:p>
      <w:pPr>
        <w:numPr>
          <w:ilvl w:val="2"/>
          <w:numId w:val="1"/>
        </w:numPr>
        <w:ind w:left="0" w:leftChars="0" w:firstLine="720" w:firstLineChars="300"/>
      </w:pPr>
      <w:r>
        <w:rPr>
          <w:rFonts w:hint="default"/>
        </w:rPr>
        <w:t xml:space="preserve">技术支持请联系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"mailto:youpin-openapi@xiaomi.com" </w:instrText>
      </w:r>
      <w:r>
        <w:rPr>
          <w:rFonts w:hint="default"/>
        </w:rPr>
        <w:fldChar w:fldCharType="separate"/>
      </w:r>
      <w:r>
        <w:rPr>
          <w:rStyle w:val="12"/>
          <w:rFonts w:hint="default"/>
        </w:rPr>
        <w:t>youpin-openapi@xiaomi.com</w:t>
      </w:r>
      <w:r>
        <w:rPr>
          <w:rFonts w:hint="default"/>
        </w:rPr>
        <w:fldChar w:fldCharType="end"/>
      </w:r>
      <w:r>
        <w:rPr>
          <w:rFonts w:hint="eastAsia"/>
          <w:lang w:val="en-US" w:eastAsia="zh-CN"/>
        </w:rPr>
        <w:t xml:space="preserve"> 或 联系有品商务拉飞书技术群；</w:t>
      </w:r>
    </w:p>
    <w:p>
      <w:pPr>
        <w:numPr>
          <w:ilvl w:val="1"/>
          <w:numId w:val="1"/>
        </w:numPr>
        <w:ind w:left="0" w:leftChars="0" w:firstLine="480" w:firstLineChars="200"/>
      </w:pPr>
      <w:r>
        <w:rPr>
          <w:rFonts w:hint="default"/>
        </w:rPr>
        <w:t>三方ERP对接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请</w:t>
      </w:r>
      <w:r>
        <w:rPr>
          <w:rFonts w:hint="default"/>
        </w:rPr>
        <w:t>联系三方ERP技术团队支持</w:t>
      </w:r>
      <w:r>
        <w:rPr>
          <w:rFonts w:hint="eastAsia"/>
          <w:lang w:eastAsia="zh-CN"/>
        </w:rPr>
        <w:t>；</w:t>
      </w:r>
      <w:bookmarkStart w:id="0" w:name="_GoBack"/>
      <w:bookmarkEnd w:id="0"/>
    </w:p>
    <w:p>
      <w:pPr>
        <w:numPr>
          <w:numId w:val="0"/>
        </w:numPr>
        <w:ind w:leftChars="0"/>
      </w:pPr>
    </w:p>
    <w:p>
      <w:pPr>
        <w:rPr>
          <w:rFonts w:hint="default"/>
        </w:rPr>
      </w:pPr>
      <w:r>
        <w:rPr>
          <w:rFonts w:hint="default"/>
        </w:rPr>
        <w:t>六、上线。</w:t>
      </w:r>
    </w:p>
    <w:p/>
    <w:p>
      <w:pPr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br w:type="page"/>
      </w:r>
    </w:p>
    <w:p>
      <w:pPr>
        <w:pStyle w:val="2"/>
        <w:bidi w:val="0"/>
        <w:jc w:val="center"/>
        <w:rPr>
          <w:rStyle w:val="13"/>
          <w:rFonts w:hint="eastAsia"/>
          <w:b w:val="0"/>
        </w:rPr>
      </w:pPr>
      <w:r>
        <w:rPr>
          <w:rStyle w:val="13"/>
          <w:rFonts w:hint="default"/>
          <w:b w:val="0"/>
          <w:lang w:val="en-US" w:eastAsia="zh-CN"/>
        </w:rPr>
        <w:t>小米有品开放接口</w:t>
      </w:r>
      <w:r>
        <w:rPr>
          <w:rStyle w:val="13"/>
          <w:rFonts w:hint="eastAsia"/>
          <w:b w:val="0"/>
          <w:lang w:val="en-US" w:eastAsia="zh-CN"/>
        </w:rPr>
        <w:t>（O</w:t>
      </w:r>
      <w:r>
        <w:rPr>
          <w:rStyle w:val="13"/>
          <w:rFonts w:hint="default"/>
          <w:b w:val="0"/>
          <w:lang w:val="en-US" w:eastAsia="zh-CN"/>
        </w:rPr>
        <w:t>penapi</w:t>
      </w:r>
      <w:r>
        <w:rPr>
          <w:rStyle w:val="13"/>
          <w:rFonts w:hint="eastAsia"/>
          <w:b w:val="0"/>
          <w:lang w:val="en-US" w:eastAsia="zh-CN"/>
        </w:rPr>
        <w:t>）</w:t>
      </w:r>
      <w:r>
        <w:rPr>
          <w:rStyle w:val="13"/>
          <w:rFonts w:hint="eastAsia"/>
          <w:b w:val="0"/>
        </w:rPr>
        <w:t>接入需求调研表</w:t>
      </w:r>
    </w:p>
    <w:p>
      <w:pPr>
        <w:bidi w:val="0"/>
        <w:rPr>
          <w:rFonts w:hint="default"/>
          <w:b/>
          <w:bCs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 w:val="22"/>
          <w:szCs w:val="22"/>
          <w:lang w:val="en-US" w:eastAsia="zh-CN"/>
        </w:rPr>
        <w:t>星号项（*）为必填</w:t>
      </w:r>
    </w:p>
    <w:tbl>
      <w:tblPr>
        <w:tblStyle w:val="8"/>
        <w:tblW w:w="8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1689"/>
        <w:gridCol w:w="1971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06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填写人姓名</w:t>
            </w:r>
          </w:p>
        </w:tc>
        <w:tc>
          <w:tcPr>
            <w:tcW w:w="1689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填写时间</w:t>
            </w:r>
          </w:p>
        </w:tc>
        <w:tc>
          <w:tcPr>
            <w:tcW w:w="2252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506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商家公司全称</w:t>
            </w:r>
          </w:p>
        </w:tc>
        <w:tc>
          <w:tcPr>
            <w:tcW w:w="5912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06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对接人姓名</w:t>
            </w:r>
          </w:p>
        </w:tc>
        <w:tc>
          <w:tcPr>
            <w:tcW w:w="1689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对接人联系方式</w:t>
            </w:r>
          </w:p>
        </w:tc>
        <w:tc>
          <w:tcPr>
            <w:tcW w:w="2252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6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对接系统类型</w:t>
            </w:r>
          </w:p>
        </w:tc>
        <w:tc>
          <w:tcPr>
            <w:tcW w:w="5912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三方ERP 或 自研ERP 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6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对接系统</w:t>
            </w: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名称</w:t>
            </w:r>
          </w:p>
        </w:tc>
        <w:tc>
          <w:tcPr>
            <w:tcW w:w="5912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6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  <w:shd w:val="clear" w:color="auto" w:fill="FFFFFF"/>
              </w:rPr>
              <w:t>描述使用场景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2"/>
              </w:rPr>
              <w:t>系统</w:t>
            </w:r>
            <w:r>
              <w:rPr>
                <w:rFonts w:hint="eastAsia" w:ascii="宋体" w:hAnsi="宋体" w:eastAsia="宋体" w:cs="宋体"/>
                <w:sz w:val="18"/>
                <w:szCs w:val="22"/>
                <w:lang w:val="en-US" w:eastAsia="zh-CN"/>
              </w:rPr>
              <w:t>使用场景、</w:t>
            </w:r>
            <w:r>
              <w:rPr>
                <w:rFonts w:hint="eastAsia" w:ascii="宋体" w:hAnsi="宋体" w:eastAsia="宋体" w:cs="宋体"/>
                <w:sz w:val="18"/>
                <w:szCs w:val="22"/>
              </w:rPr>
              <w:t>数据用途</w:t>
            </w:r>
          </w:p>
        </w:tc>
        <w:tc>
          <w:tcPr>
            <w:tcW w:w="5912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18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8"/>
                <w:lang w:val="en-US" w:eastAsia="zh-CN"/>
              </w:rPr>
              <w:t>以下信息请使用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8"/>
                <w:lang w:val="en-US" w:eastAsia="zh-CN"/>
              </w:rPr>
              <w:t>商家主账号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8"/>
                <w:lang w:val="en-US" w:eastAsia="zh-CN"/>
              </w:rPr>
              <w:t>登录商家工作台查询</w:t>
            </w:r>
          </w:p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default" w:ascii="Arial" w:hAnsi="Arial" w:eastAsia="宋体" w:cs="Arial"/>
                <w:sz w:val="22"/>
                <w:szCs w:val="22"/>
                <w:lang w:val="en-US" w:eastAsia="zh-CN"/>
              </w:rPr>
              <w:instrText xml:space="preserve"> HYPERLINK "https://shop.xiaomiyoupin.com/openapi?function_id=6001" </w:instrText>
            </w:r>
            <w:r>
              <w:rPr>
                <w:rFonts w:hint="default" w:ascii="Arial" w:hAnsi="Arial" w:eastAsia="宋体" w:cs="Arial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Style w:val="12"/>
                <w:rFonts w:hint="default" w:ascii="Arial" w:hAnsi="Arial" w:eastAsia="宋体" w:cs="Arial"/>
                <w:sz w:val="22"/>
                <w:szCs w:val="22"/>
                <w:lang w:val="en-US" w:eastAsia="zh-CN"/>
              </w:rPr>
              <w:t>https://shop.xiaomiyoupin.com/openapi?function_id=6001</w:t>
            </w:r>
            <w:r>
              <w:rPr>
                <w:rFonts w:hint="default" w:ascii="Arial" w:hAnsi="Arial" w:eastAsia="宋体" w:cs="Arial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ascii="Arial" w:hAnsi="Arial" w:eastAsia="宋体" w:cs="Arial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6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lang w:val="en-US" w:eastAsia="zh-CN"/>
              </w:rPr>
              <w:t>商家id</w:t>
            </w:r>
          </w:p>
        </w:tc>
        <w:tc>
          <w:tcPr>
            <w:tcW w:w="5912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6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lang w:val="en-US" w:eastAsia="zh-CN"/>
              </w:rPr>
              <w:t>加密密钥（ase_key）后4位</w:t>
            </w:r>
          </w:p>
        </w:tc>
        <w:tc>
          <w:tcPr>
            <w:tcW w:w="5912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18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8"/>
                <w:lang w:val="en-US" w:eastAsia="zh-CN"/>
              </w:rPr>
              <w:t>以下为自研ERP必填（三方ERP不填）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6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对接系统代码托管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2"/>
                <w:lang w:val="en-US" w:eastAsia="zh-CN"/>
              </w:rPr>
              <w:t>如：自建gitlab svn github</w:t>
            </w:r>
          </w:p>
        </w:tc>
        <w:tc>
          <w:tcPr>
            <w:tcW w:w="5912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6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数据存储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2"/>
                <w:lang w:val="en-US" w:eastAsia="zh-CN"/>
              </w:rPr>
              <w:t>有存储/下载/浏览从有品获取到的订单信息的系统网址请列出来</w:t>
            </w:r>
          </w:p>
        </w:tc>
        <w:tc>
          <w:tcPr>
            <w:tcW w:w="5912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6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开发能力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18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22"/>
                <w:lang w:val="en-US" w:eastAsia="zh-CN"/>
              </w:rPr>
              <w:t>系统对接项目的开发语言，以及可以投入系统对接的人数</w:t>
            </w:r>
          </w:p>
        </w:tc>
        <w:tc>
          <w:tcPr>
            <w:tcW w:w="5912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6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预计开发完成时间</w:t>
            </w:r>
          </w:p>
        </w:tc>
        <w:tc>
          <w:tcPr>
            <w:tcW w:w="5912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06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预计上线时间</w:t>
            </w:r>
          </w:p>
        </w:tc>
        <w:tc>
          <w:tcPr>
            <w:tcW w:w="5912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8418" w:type="dxa"/>
            <w:gridSpan w:val="4"/>
            <w:vAlign w:val="center"/>
          </w:tcPr>
          <w:p>
            <w:pPr>
              <w:bidi w:val="0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文档参考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/>
                <w:sz w:val="20"/>
                <w:szCs w:val="20"/>
              </w:rPr>
              <w:fldChar w:fldCharType="begin"/>
            </w:r>
            <w:r>
              <w:rPr>
                <w:rFonts w:hint="default"/>
                <w:sz w:val="20"/>
                <w:szCs w:val="20"/>
              </w:rPr>
              <w:instrText xml:space="preserve"> HYPERLINK "https://shop.xiaomiyoupin.com/openapi/doc/" </w:instrText>
            </w:r>
            <w:r>
              <w:rPr>
                <w:rFonts w:hint="default"/>
                <w:sz w:val="20"/>
                <w:szCs w:val="20"/>
              </w:rPr>
              <w:fldChar w:fldCharType="separate"/>
            </w:r>
            <w:r>
              <w:rPr>
                <w:rStyle w:val="11"/>
                <w:rFonts w:hint="default" w:ascii="Arial" w:hAnsi="Arial" w:eastAsia="宋体" w:cs="Arial"/>
                <w:sz w:val="20"/>
                <w:szCs w:val="16"/>
              </w:rPr>
              <w:t>https://shop.xiaomiyoupin.com/openapi/doc/</w:t>
            </w:r>
            <w:r>
              <w:rPr>
                <w:rFonts w:hint="default"/>
                <w:sz w:val="20"/>
                <w:szCs w:val="20"/>
              </w:rPr>
              <w:fldChar w:fldCharType="end"/>
            </w:r>
          </w:p>
          <w:p>
            <w:pPr>
              <w:bidi w:val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对接流程：</w:t>
            </w:r>
            <w:r>
              <w:rPr>
                <w:rStyle w:val="12"/>
                <w:rFonts w:hint="default" w:ascii="Arial" w:hAnsi="Arial" w:eastAsia="宋体" w:cs="Arial"/>
                <w:sz w:val="20"/>
                <w:szCs w:val="16"/>
              </w:rPr>
              <w:fldChar w:fldCharType="begin"/>
            </w:r>
            <w:r>
              <w:rPr>
                <w:rStyle w:val="12"/>
                <w:rFonts w:hint="default" w:ascii="Arial" w:hAnsi="Arial" w:eastAsia="宋体" w:cs="Arial"/>
                <w:sz w:val="20"/>
                <w:szCs w:val="16"/>
              </w:rPr>
              <w:instrText xml:space="preserve"> HYPERLINK "https://shop.xiaomiyoupin.com/openapi/doc/process/openapi.html" </w:instrText>
            </w:r>
            <w:r>
              <w:rPr>
                <w:rStyle w:val="12"/>
                <w:rFonts w:hint="default" w:ascii="Arial" w:hAnsi="Arial" w:eastAsia="宋体" w:cs="Arial"/>
                <w:sz w:val="20"/>
                <w:szCs w:val="16"/>
              </w:rPr>
              <w:fldChar w:fldCharType="separate"/>
            </w:r>
            <w:r>
              <w:rPr>
                <w:rStyle w:val="12"/>
                <w:rFonts w:hint="default" w:ascii="Arial" w:hAnsi="Arial" w:eastAsia="宋体" w:cs="Arial"/>
                <w:sz w:val="20"/>
                <w:szCs w:val="16"/>
              </w:rPr>
              <w:t>https://shop.xiaomiyoupin.com/openapi/doc/process/openapi.html</w:t>
            </w:r>
            <w:r>
              <w:rPr>
                <w:rStyle w:val="12"/>
                <w:rFonts w:hint="default" w:ascii="Arial" w:hAnsi="Arial" w:eastAsia="宋体" w:cs="Arial"/>
                <w:sz w:val="20"/>
                <w:szCs w:val="16"/>
              </w:rPr>
              <w:fldChar w:fldCharType="end"/>
            </w:r>
          </w:p>
          <w:p>
            <w:pPr>
              <w:bidi w:val="0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线上密钥申请：</w:t>
            </w:r>
            <w:r>
              <w:rPr>
                <w:rStyle w:val="12"/>
                <w:rFonts w:hint="default" w:ascii="Arial" w:hAnsi="Arial" w:eastAsia="宋体" w:cs="Arial"/>
                <w:sz w:val="20"/>
                <w:szCs w:val="16"/>
                <w:lang w:val="en-US" w:eastAsia="zh-CN"/>
              </w:rPr>
              <w:fldChar w:fldCharType="begin"/>
            </w:r>
            <w:r>
              <w:rPr>
                <w:rStyle w:val="12"/>
                <w:rFonts w:hint="default" w:ascii="Arial" w:hAnsi="Arial" w:eastAsia="宋体" w:cs="Arial"/>
                <w:sz w:val="20"/>
                <w:szCs w:val="16"/>
                <w:lang w:val="en-US" w:eastAsia="zh-CN"/>
              </w:rPr>
              <w:instrText xml:space="preserve"> HYPERLINK "https://shop.xiaomiyoupin.com/openapi?function_id=6001" </w:instrText>
            </w:r>
            <w:r>
              <w:rPr>
                <w:rStyle w:val="12"/>
                <w:rFonts w:hint="default" w:ascii="Arial" w:hAnsi="Arial" w:eastAsia="宋体" w:cs="Arial"/>
                <w:sz w:val="20"/>
                <w:szCs w:val="16"/>
                <w:lang w:val="en-US" w:eastAsia="zh-CN"/>
              </w:rPr>
              <w:fldChar w:fldCharType="separate"/>
            </w:r>
            <w:r>
              <w:rPr>
                <w:rStyle w:val="12"/>
                <w:rFonts w:hint="default" w:ascii="Arial" w:hAnsi="Arial" w:eastAsia="宋体" w:cs="Arial"/>
                <w:sz w:val="20"/>
                <w:szCs w:val="16"/>
                <w:lang w:val="en-US" w:eastAsia="zh-CN"/>
              </w:rPr>
              <w:t>https://shop.xiaomiyoupin.com/openapi?function_id=6001</w:t>
            </w:r>
            <w:r>
              <w:rPr>
                <w:rStyle w:val="12"/>
                <w:rFonts w:hint="default" w:ascii="Arial" w:hAnsi="Arial" w:eastAsia="宋体" w:cs="Arial"/>
                <w:sz w:val="20"/>
                <w:szCs w:val="16"/>
                <w:lang w:val="en-US" w:eastAsia="zh-CN"/>
              </w:rPr>
              <w:fldChar w:fldCharType="end"/>
            </w:r>
          </w:p>
          <w:p>
            <w:pPr>
              <w:bidi w:val="0"/>
              <w:rPr>
                <w:rFonts w:hint="default" w:ascii="Arial" w:hAnsi="Arial" w:eastAsia="Tahoma" w:cs="Arial"/>
                <w:i w:val="0"/>
                <w:caps w:val="0"/>
                <w:color w:val="333333"/>
                <w:spacing w:val="3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示例代码Demo下载：</w:t>
            </w:r>
            <w:r>
              <w:rPr>
                <w:rStyle w:val="12"/>
                <w:rFonts w:hint="eastAsia" w:ascii="Arial" w:hAnsi="Arial" w:eastAsia="宋体" w:cs="Arial"/>
                <w:sz w:val="20"/>
                <w:szCs w:val="16"/>
                <w:lang w:val="en-US" w:eastAsia="zh-CN"/>
              </w:rPr>
              <w:fldChar w:fldCharType="begin"/>
            </w:r>
            <w:r>
              <w:rPr>
                <w:rStyle w:val="12"/>
                <w:rFonts w:hint="eastAsia" w:ascii="Arial" w:hAnsi="Arial" w:eastAsia="宋体" w:cs="Arial"/>
                <w:sz w:val="20"/>
                <w:szCs w:val="16"/>
                <w:lang w:val="en-US" w:eastAsia="zh-CN"/>
              </w:rPr>
              <w:instrText xml:space="preserve"> HYPERLINK "https://shop.xiaomiyoupin.com/openapi/doc/others/attachment.html" </w:instrText>
            </w:r>
            <w:r>
              <w:rPr>
                <w:rStyle w:val="12"/>
                <w:rFonts w:hint="eastAsia" w:ascii="Arial" w:hAnsi="Arial" w:eastAsia="宋体" w:cs="Arial"/>
                <w:sz w:val="20"/>
                <w:szCs w:val="16"/>
                <w:lang w:val="en-US" w:eastAsia="zh-CN"/>
              </w:rPr>
              <w:fldChar w:fldCharType="separate"/>
            </w:r>
            <w:r>
              <w:rPr>
                <w:rStyle w:val="12"/>
                <w:rFonts w:hint="eastAsia" w:ascii="Arial" w:hAnsi="Arial" w:eastAsia="宋体" w:cs="Arial"/>
                <w:sz w:val="20"/>
                <w:szCs w:val="16"/>
                <w:lang w:val="en-US" w:eastAsia="zh-CN"/>
              </w:rPr>
              <w:t>https://shop.xiaomiyoupin.com/openapi/doc/others/attachment.html</w:t>
            </w:r>
            <w:r>
              <w:rPr>
                <w:rStyle w:val="12"/>
                <w:rFonts w:hint="eastAsia" w:ascii="Arial" w:hAnsi="Arial" w:eastAsia="宋体" w:cs="Arial"/>
                <w:sz w:val="20"/>
                <w:szCs w:val="16"/>
                <w:lang w:val="en-US" w:eastAsia="zh-CN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ira Code Retin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DF98BE"/>
    <w:multiLevelType w:val="multilevel"/>
    <w:tmpl w:val="FBDF98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A055C"/>
    <w:rsid w:val="00143E78"/>
    <w:rsid w:val="00624A6B"/>
    <w:rsid w:val="030B0F6A"/>
    <w:rsid w:val="05D61D1E"/>
    <w:rsid w:val="06846CA0"/>
    <w:rsid w:val="078727BD"/>
    <w:rsid w:val="07C65B80"/>
    <w:rsid w:val="090C23C2"/>
    <w:rsid w:val="0A31489E"/>
    <w:rsid w:val="0A747FB8"/>
    <w:rsid w:val="0B635D73"/>
    <w:rsid w:val="0EA13DF0"/>
    <w:rsid w:val="0F070F71"/>
    <w:rsid w:val="10ED1F5F"/>
    <w:rsid w:val="15490E1B"/>
    <w:rsid w:val="1A7D49A2"/>
    <w:rsid w:val="1C7C322D"/>
    <w:rsid w:val="1CAF7787"/>
    <w:rsid w:val="1E8846C4"/>
    <w:rsid w:val="1E9A5E90"/>
    <w:rsid w:val="1EB86713"/>
    <w:rsid w:val="1F2B6965"/>
    <w:rsid w:val="207D3733"/>
    <w:rsid w:val="21892214"/>
    <w:rsid w:val="22A82B39"/>
    <w:rsid w:val="286E499C"/>
    <w:rsid w:val="2A8C1EFB"/>
    <w:rsid w:val="2D1822E0"/>
    <w:rsid w:val="2DC7216F"/>
    <w:rsid w:val="30166EDF"/>
    <w:rsid w:val="3198228E"/>
    <w:rsid w:val="31EA47E7"/>
    <w:rsid w:val="32471107"/>
    <w:rsid w:val="374B4ED5"/>
    <w:rsid w:val="38A80067"/>
    <w:rsid w:val="39BF1E77"/>
    <w:rsid w:val="3A04686F"/>
    <w:rsid w:val="3A2433C8"/>
    <w:rsid w:val="3A750AF9"/>
    <w:rsid w:val="3BDA3A53"/>
    <w:rsid w:val="3C4D2912"/>
    <w:rsid w:val="3CB53394"/>
    <w:rsid w:val="3D213EA9"/>
    <w:rsid w:val="425555E3"/>
    <w:rsid w:val="44DD788B"/>
    <w:rsid w:val="47804AB1"/>
    <w:rsid w:val="47BD4F66"/>
    <w:rsid w:val="49E12F2A"/>
    <w:rsid w:val="51611381"/>
    <w:rsid w:val="518C7DE8"/>
    <w:rsid w:val="51E67A37"/>
    <w:rsid w:val="533570F8"/>
    <w:rsid w:val="56FD0523"/>
    <w:rsid w:val="57CE10E6"/>
    <w:rsid w:val="590A5F1F"/>
    <w:rsid w:val="59F67359"/>
    <w:rsid w:val="5C2D6249"/>
    <w:rsid w:val="62D170C7"/>
    <w:rsid w:val="62EA5D64"/>
    <w:rsid w:val="633069BA"/>
    <w:rsid w:val="65D62A6E"/>
    <w:rsid w:val="67E8263A"/>
    <w:rsid w:val="681736E2"/>
    <w:rsid w:val="6B2211CB"/>
    <w:rsid w:val="6B246786"/>
    <w:rsid w:val="6BBE3FEF"/>
    <w:rsid w:val="6D1F2B28"/>
    <w:rsid w:val="6D7C49C8"/>
    <w:rsid w:val="6DBE036E"/>
    <w:rsid w:val="702A1BD7"/>
    <w:rsid w:val="70924E7D"/>
    <w:rsid w:val="72A041EE"/>
    <w:rsid w:val="73F33E9A"/>
    <w:rsid w:val="765B4EB7"/>
    <w:rsid w:val="7832713F"/>
    <w:rsid w:val="79DA055C"/>
    <w:rsid w:val="7D3A13DB"/>
    <w:rsid w:val="7E87227D"/>
    <w:rsid w:val="7FBB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2019-09-03T14:01:00Z</dcterms:created>
  <dc:creator>陈松毅</dc:creator>
  <cp:lastModifiedBy>陈松毅</cp:lastModifiedBy>
  <dcterms:modified xsi:type="dcterms:W3CDTF">2020-04-27T14:03:08Z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pid="3" fmtid="{D5CDD505-2E9C-101B-9397-08002B2CF9AE}" name="CWM8056d7d8525246f3af69d716da7e2897">
    <vt:lpwstr>CWMa3l9WAUfL/6MWXRiMnL8kAglcupy0JRe9dkdYFpkKyf/pKBND4la3kHFyFgILwTHSfUOOPis2zJERWQkcReeYA==</vt:lpwstr>
  </property>
</Properties>
</file>